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90C" w:rsidRDefault="00B5286C">
      <w:r w:rsidRPr="00B5286C">
        <w:rPr>
          <w:noProof/>
          <w:lang w:eastAsia="es-MX"/>
        </w:rPr>
        <w:drawing>
          <wp:inline distT="0" distB="0" distL="0" distR="0">
            <wp:extent cx="5612130" cy="6452870"/>
            <wp:effectExtent l="0" t="0" r="7620" b="5080"/>
            <wp:docPr id="2" name="Imagen 2" descr="C:\Users\Elena\Desktop\INFORMES MENSUALES 2019\FOTOS JUN-2019\OVJF7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 JUN-2019\OVJF794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45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511" w:rsidRDefault="00513511" w:rsidP="00513511">
      <w:pPr>
        <w:jc w:val="center"/>
        <w:rPr>
          <w:b/>
          <w:sz w:val="24"/>
          <w:szCs w:val="24"/>
        </w:rPr>
      </w:pPr>
      <w:r w:rsidRPr="00513511">
        <w:rPr>
          <w:b/>
          <w:sz w:val="24"/>
          <w:szCs w:val="24"/>
        </w:rPr>
        <w:t>INSPECCION A COMERCIOS EN LA TARDE NOCHE PARA VER QUE SE ESTEN RESPETANDO LOS HORARIOS ESTABLECIDOS Y LA VENTA DE BEBIDAS ALCOHOLICAS</w:t>
      </w:r>
    </w:p>
    <w:p w:rsidR="00513511" w:rsidRDefault="00513511" w:rsidP="00513511">
      <w:pPr>
        <w:jc w:val="center"/>
        <w:rPr>
          <w:b/>
          <w:sz w:val="24"/>
          <w:szCs w:val="24"/>
        </w:rPr>
      </w:pPr>
    </w:p>
    <w:p w:rsidR="00513511" w:rsidRDefault="00513511" w:rsidP="00513511">
      <w:pPr>
        <w:jc w:val="center"/>
        <w:rPr>
          <w:b/>
          <w:sz w:val="24"/>
          <w:szCs w:val="24"/>
        </w:rPr>
      </w:pPr>
    </w:p>
    <w:p w:rsidR="00513511" w:rsidRDefault="00513511" w:rsidP="00513511">
      <w:pPr>
        <w:jc w:val="center"/>
        <w:rPr>
          <w:b/>
          <w:sz w:val="24"/>
          <w:szCs w:val="24"/>
        </w:rPr>
      </w:pPr>
    </w:p>
    <w:p w:rsidR="00513511" w:rsidRDefault="00513511" w:rsidP="00513511">
      <w:pPr>
        <w:jc w:val="center"/>
        <w:rPr>
          <w:b/>
          <w:sz w:val="24"/>
          <w:szCs w:val="24"/>
        </w:rPr>
      </w:pPr>
    </w:p>
    <w:p w:rsidR="00513511" w:rsidRDefault="00513511" w:rsidP="00513511">
      <w:pPr>
        <w:jc w:val="center"/>
        <w:rPr>
          <w:b/>
          <w:sz w:val="24"/>
          <w:szCs w:val="24"/>
        </w:rPr>
      </w:pPr>
      <w:r w:rsidRPr="00513511">
        <w:rPr>
          <w:b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5612130" cy="7252970"/>
            <wp:effectExtent l="0" t="0" r="7620" b="5080"/>
            <wp:docPr id="3" name="Imagen 3" descr="C:\Users\Elena\Desktop\INFORMES MENSUALES 2019\fotos\OJTV4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\OJTV47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5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511" w:rsidRPr="00513511" w:rsidRDefault="00513511" w:rsidP="00513511">
      <w:pPr>
        <w:jc w:val="center"/>
        <w:rPr>
          <w:b/>
          <w:sz w:val="32"/>
          <w:szCs w:val="32"/>
        </w:rPr>
      </w:pPr>
      <w:r w:rsidRPr="00513511">
        <w:rPr>
          <w:b/>
          <w:sz w:val="32"/>
          <w:szCs w:val="32"/>
        </w:rPr>
        <w:t>INSPECCION EN COMUNIDADES PARA VERIFICAR LICENCIAS MUNICIPALES</w:t>
      </w:r>
    </w:p>
    <w:p w:rsidR="00513511" w:rsidRDefault="00513511" w:rsidP="00513511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513511" w:rsidRPr="00513511" w:rsidRDefault="00513511" w:rsidP="00513511">
      <w:pPr>
        <w:jc w:val="center"/>
        <w:rPr>
          <w:b/>
          <w:sz w:val="24"/>
          <w:szCs w:val="24"/>
        </w:rPr>
      </w:pPr>
    </w:p>
    <w:sectPr w:rsidR="00513511" w:rsidRPr="005135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86C"/>
    <w:rsid w:val="00513511"/>
    <w:rsid w:val="00B5286C"/>
    <w:rsid w:val="00E215A8"/>
    <w:rsid w:val="00F1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608E13-1149-49EC-ADF2-4F070F37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52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2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4</cp:revision>
  <cp:lastPrinted>2019-07-29T16:14:00Z</cp:lastPrinted>
  <dcterms:created xsi:type="dcterms:W3CDTF">2019-07-25T20:08:00Z</dcterms:created>
  <dcterms:modified xsi:type="dcterms:W3CDTF">2019-07-29T16:14:00Z</dcterms:modified>
</cp:coreProperties>
</file>