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8F" w:rsidRPr="00F20501" w:rsidRDefault="000F4D06" w:rsidP="00F20501">
      <w:pPr>
        <w:jc w:val="center"/>
        <w:rPr>
          <w:b/>
          <w:sz w:val="28"/>
          <w:szCs w:val="28"/>
        </w:rPr>
      </w:pPr>
      <w:r w:rsidRPr="00F20501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respaldo de gina\Transparencia gaby ayuntamiento\INF.FUNDAMENTAL NOV-2019\NOV-2019\ART.8 FRACCION IX\fotos NOV-2019\TATV7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TATV736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DC4" w:rsidRPr="00F20501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1706" cy="3427730"/>
            <wp:effectExtent l="0" t="0" r="8255" b="1270"/>
            <wp:docPr id="1" name="Imagen 1" descr="C:\Users\Elena\Desktop\respaldo de gina\Transparencia gaby ayuntamiento\INF.FUNDAMENTAL NOV-2019\NOV-2019\ART.8 FRACCION IX\fotos NOV-2019\SFVQ7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SFVQ72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3" cy="342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4D06" w:rsidRPr="00F20501" w:rsidRDefault="000F4D06" w:rsidP="00F20501">
      <w:pPr>
        <w:jc w:val="center"/>
        <w:rPr>
          <w:b/>
          <w:sz w:val="28"/>
          <w:szCs w:val="28"/>
        </w:rPr>
      </w:pPr>
      <w:r w:rsidRPr="00F20501">
        <w:rPr>
          <w:b/>
          <w:sz w:val="28"/>
          <w:szCs w:val="28"/>
        </w:rPr>
        <w:t xml:space="preserve">COMERICANTES </w:t>
      </w:r>
      <w:r w:rsidR="00F20501" w:rsidRPr="00F20501">
        <w:rPr>
          <w:b/>
          <w:sz w:val="28"/>
          <w:szCs w:val="28"/>
        </w:rPr>
        <w:t>DEL DIA 02 DE NOVIEMBRE EN EL PANTEON MUNICIPAL</w:t>
      </w:r>
    </w:p>
    <w:sectPr w:rsidR="000F4D06" w:rsidRPr="00F205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C4"/>
    <w:rsid w:val="000F4D06"/>
    <w:rsid w:val="001D2DC4"/>
    <w:rsid w:val="00AB488F"/>
    <w:rsid w:val="00F2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1C408-DD95-40D1-A52B-54018704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0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2019-12-05T19:47:00Z</cp:lastPrinted>
  <dcterms:created xsi:type="dcterms:W3CDTF">2019-12-05T19:01:00Z</dcterms:created>
  <dcterms:modified xsi:type="dcterms:W3CDTF">2019-12-05T19:48:00Z</dcterms:modified>
</cp:coreProperties>
</file>